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D961A" w14:textId="77777777" w:rsidR="009F0346" w:rsidRDefault="009F0346">
      <w:pPr>
        <w:spacing w:after="525"/>
        <w:jc w:val="center"/>
        <w:rPr>
          <w:b/>
          <w:bCs/>
          <w:sz w:val="24"/>
        </w:rPr>
      </w:pPr>
    </w:p>
    <w:p w14:paraId="3B841619" w14:textId="77777777" w:rsidR="009F0346" w:rsidRDefault="009F0346">
      <w:pPr>
        <w:spacing w:after="525"/>
        <w:jc w:val="center"/>
        <w:rPr>
          <w:b/>
          <w:bCs/>
          <w:sz w:val="24"/>
        </w:rPr>
      </w:pPr>
      <w:r>
        <w:rPr>
          <w:b/>
          <w:bCs/>
          <w:sz w:val="24"/>
        </w:rPr>
        <w:t>Schweigepflichtentbindung</w:t>
      </w:r>
    </w:p>
    <w:p w14:paraId="55508ED4" w14:textId="77777777" w:rsidR="009F0346" w:rsidRDefault="009F0346">
      <w:pPr>
        <w:spacing w:after="525"/>
        <w:jc w:val="center"/>
        <w:rPr>
          <w:b/>
          <w:bCs/>
          <w:sz w:val="24"/>
        </w:rPr>
      </w:pPr>
    </w:p>
    <w:p w14:paraId="0E8449C3" w14:textId="77777777" w:rsidR="009F0346" w:rsidRDefault="009F0346">
      <w:pPr>
        <w:spacing w:after="525"/>
        <w:jc w:val="both"/>
        <w:rPr>
          <w:bCs/>
          <w:szCs w:val="20"/>
        </w:rPr>
      </w:pPr>
      <w:r>
        <w:rPr>
          <w:bCs/>
          <w:szCs w:val="20"/>
        </w:rPr>
        <w:t>Ich _____________________________________ entbinde die mich beratenden Mitarbeiterinnen bzw. Mitarbeiter, der Erwerbslosenberatungsstelle, von ihrer Schweigepflicht, um bei ihrer Arbeit zur Unterstützung meiner sprachlichen, schulischen, beruflichen und sozialen Eingliederung mit den dazu notwendigen Ämtern und Institutionen zu sprechen.</w:t>
      </w:r>
    </w:p>
    <w:p w14:paraId="040E8327" w14:textId="77777777" w:rsidR="009F0346" w:rsidRDefault="009F0346">
      <w:pPr>
        <w:spacing w:after="45"/>
        <w:jc w:val="both"/>
        <w:rPr>
          <w:bCs/>
          <w:szCs w:val="20"/>
        </w:rPr>
      </w:pPr>
      <w:r>
        <w:rPr>
          <w:bCs/>
          <w:szCs w:val="20"/>
        </w:rPr>
        <w:t>______________________________</w:t>
      </w:r>
      <w:r>
        <w:rPr>
          <w:bCs/>
          <w:szCs w:val="20"/>
        </w:rPr>
        <w:tab/>
      </w:r>
      <w:r>
        <w:rPr>
          <w:bCs/>
          <w:szCs w:val="20"/>
        </w:rPr>
        <w:tab/>
      </w:r>
      <w:r>
        <w:rPr>
          <w:bCs/>
          <w:szCs w:val="20"/>
        </w:rPr>
        <w:tab/>
        <w:t>_______________________________________</w:t>
      </w:r>
    </w:p>
    <w:p w14:paraId="3BCA2352" w14:textId="77777777" w:rsidR="009F0346" w:rsidRDefault="009F0346">
      <w:pPr>
        <w:spacing w:after="45"/>
        <w:jc w:val="both"/>
        <w:rPr>
          <w:bCs/>
          <w:szCs w:val="20"/>
        </w:rPr>
      </w:pPr>
      <w:r>
        <w:rPr>
          <w:bCs/>
          <w:szCs w:val="20"/>
        </w:rPr>
        <w:t>Ort, Datum</w:t>
      </w:r>
      <w:r>
        <w:rPr>
          <w:bCs/>
          <w:szCs w:val="20"/>
        </w:rPr>
        <w:tab/>
      </w:r>
      <w:r>
        <w:rPr>
          <w:bCs/>
          <w:szCs w:val="20"/>
        </w:rPr>
        <w:tab/>
      </w:r>
      <w:r>
        <w:rPr>
          <w:bCs/>
          <w:szCs w:val="20"/>
        </w:rPr>
        <w:tab/>
      </w:r>
      <w:r>
        <w:rPr>
          <w:bCs/>
          <w:szCs w:val="20"/>
        </w:rPr>
        <w:tab/>
      </w:r>
      <w:r>
        <w:rPr>
          <w:bCs/>
          <w:szCs w:val="20"/>
        </w:rPr>
        <w:tab/>
      </w:r>
      <w:r>
        <w:rPr>
          <w:bCs/>
          <w:szCs w:val="20"/>
        </w:rPr>
        <w:tab/>
        <w:t>Unterschrift</w:t>
      </w:r>
    </w:p>
    <w:p w14:paraId="54B9C473" w14:textId="77777777" w:rsidR="009F0346" w:rsidRPr="00402808" w:rsidRDefault="009F0346">
      <w:pPr>
        <w:spacing w:after="525"/>
        <w:jc w:val="both"/>
        <w:rPr>
          <w:bCs/>
          <w:szCs w:val="20"/>
        </w:rPr>
      </w:pPr>
    </w:p>
    <w:p w14:paraId="75B24A70" w14:textId="77777777" w:rsidR="009F0346" w:rsidRPr="006877DD" w:rsidRDefault="009F0346">
      <w:pPr>
        <w:spacing w:after="525"/>
        <w:jc w:val="center"/>
        <w:rPr>
          <w:strike/>
          <w:szCs w:val="20"/>
        </w:rPr>
      </w:pPr>
    </w:p>
    <w:sectPr w:rsidR="009F0346" w:rsidRPr="006877DD">
      <w:headerReference w:type="default" r:id="rId6"/>
      <w:footerReference w:type="default" r:id="rId7"/>
      <w:pgSz w:w="11906" w:h="16838"/>
      <w:pgMar w:top="1417" w:right="1417" w:bottom="1134" w:left="1417" w:header="708" w:footer="4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7B1E4" w14:textId="77777777" w:rsidR="00E459BF" w:rsidRDefault="00E459BF">
      <w:r>
        <w:separator/>
      </w:r>
    </w:p>
  </w:endnote>
  <w:endnote w:type="continuationSeparator" w:id="0">
    <w:p w14:paraId="7ED5D4A6" w14:textId="77777777" w:rsidR="00E459BF" w:rsidRDefault="00E4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E8008" w14:textId="474EEE48" w:rsidR="0044324E" w:rsidRPr="0044324E" w:rsidRDefault="001C6F63" w:rsidP="0044324E">
    <w:pPr>
      <w:pStyle w:val="Kopfzeile"/>
      <w:rPr>
        <w:sz w:val="18"/>
        <w:szCs w:val="18"/>
      </w:rPr>
    </w:pPr>
    <w:r>
      <w:rPr>
        <w:sz w:val="18"/>
        <w:szCs w:val="18"/>
      </w:rPr>
      <w:t>III.9.7</w:t>
    </w:r>
    <w:r w:rsidR="0044324E" w:rsidRPr="0044324E">
      <w:rPr>
        <w:sz w:val="18"/>
        <w:szCs w:val="18"/>
      </w:rPr>
      <w:t>/0</w:t>
    </w:r>
    <w:r w:rsidR="00622325">
      <w:rPr>
        <w:sz w:val="18"/>
        <w:szCs w:val="18"/>
      </w:rPr>
      <w:t>1</w:t>
    </w:r>
    <w:r w:rsidR="0044324E" w:rsidRPr="0044324E">
      <w:rPr>
        <w:sz w:val="18"/>
        <w:szCs w:val="18"/>
      </w:rPr>
      <w:t xml:space="preserve"> FB-BSA Schweigepflicht</w:t>
    </w:r>
    <w:r w:rsidR="0044324E">
      <w:rPr>
        <w:sz w:val="18"/>
        <w:szCs w:val="18"/>
      </w:rPr>
      <w:t>entbindung</w:t>
    </w:r>
    <w:r w:rsidR="0044324E">
      <w:rPr>
        <w:szCs w:val="20"/>
      </w:rPr>
      <w:t xml:space="preserve">                      </w:t>
    </w:r>
  </w:p>
  <w:tbl>
    <w:tblPr>
      <w:tblW w:w="0" w:type="auto"/>
      <w:tblLook w:val="00A0" w:firstRow="1" w:lastRow="0" w:firstColumn="1" w:lastColumn="0" w:noHBand="0" w:noVBand="0"/>
    </w:tblPr>
    <w:tblGrid>
      <w:gridCol w:w="5508"/>
      <w:gridCol w:w="3564"/>
    </w:tblGrid>
    <w:tr w:rsidR="009F0346" w:rsidRPr="006877DD" w14:paraId="7FA18E3E" w14:textId="77777777">
      <w:tc>
        <w:tcPr>
          <w:tcW w:w="5628" w:type="dxa"/>
        </w:tcPr>
        <w:p w14:paraId="4232ABFE" w14:textId="77777777" w:rsidR="009F0346" w:rsidRPr="006877DD" w:rsidRDefault="009F0346" w:rsidP="00824E69">
          <w:pPr>
            <w:pStyle w:val="Fuzeile"/>
            <w:rPr>
              <w:sz w:val="18"/>
              <w:szCs w:val="18"/>
            </w:rPr>
          </w:pPr>
          <w:r>
            <w:rPr>
              <w:sz w:val="18"/>
              <w:szCs w:val="18"/>
            </w:rPr>
            <w:t>Version 1.0 / 04.0</w:t>
          </w:r>
          <w:r w:rsidR="00824E69">
            <w:rPr>
              <w:sz w:val="18"/>
              <w:szCs w:val="18"/>
            </w:rPr>
            <w:t>2</w:t>
          </w:r>
          <w:r>
            <w:rPr>
              <w:sz w:val="18"/>
              <w:szCs w:val="18"/>
            </w:rPr>
            <w:t>.20</w:t>
          </w:r>
          <w:r w:rsidR="00824E69">
            <w:rPr>
              <w:sz w:val="18"/>
              <w:szCs w:val="18"/>
            </w:rPr>
            <w:t>21</w:t>
          </w:r>
        </w:p>
      </w:tc>
      <w:tc>
        <w:tcPr>
          <w:tcW w:w="3660" w:type="dxa"/>
        </w:tcPr>
        <w:p w14:paraId="2CFCF722" w14:textId="77777777" w:rsidR="009F0346" w:rsidRPr="006877DD" w:rsidRDefault="009F0346">
          <w:pPr>
            <w:pStyle w:val="Fuzeile"/>
            <w:jc w:val="right"/>
            <w:rPr>
              <w:sz w:val="18"/>
              <w:szCs w:val="18"/>
            </w:rPr>
          </w:pPr>
        </w:p>
      </w:tc>
    </w:tr>
    <w:tr w:rsidR="009F0346" w:rsidRPr="006877DD" w14:paraId="5CEC61C2" w14:textId="77777777">
      <w:tc>
        <w:tcPr>
          <w:tcW w:w="5628" w:type="dxa"/>
        </w:tcPr>
        <w:p w14:paraId="73DAD7E2" w14:textId="77777777" w:rsidR="009F0346" w:rsidRPr="006877DD" w:rsidRDefault="009F0346">
          <w:pPr>
            <w:pStyle w:val="Fuzeile"/>
            <w:tabs>
              <w:tab w:val="clear" w:pos="4536"/>
              <w:tab w:val="clear" w:pos="9072"/>
              <w:tab w:val="left" w:pos="1995"/>
            </w:tabs>
            <w:rPr>
              <w:sz w:val="18"/>
              <w:szCs w:val="18"/>
            </w:rPr>
          </w:pPr>
          <w:r>
            <w:rPr>
              <w:sz w:val="18"/>
              <w:szCs w:val="18"/>
            </w:rPr>
            <w:t xml:space="preserve">Archivierung:  </w:t>
          </w:r>
          <w:r w:rsidR="00952D99">
            <w:rPr>
              <w:sz w:val="18"/>
              <w:szCs w:val="18"/>
            </w:rPr>
            <w:t>7 Jahre</w:t>
          </w:r>
        </w:p>
      </w:tc>
      <w:tc>
        <w:tcPr>
          <w:tcW w:w="3660" w:type="dxa"/>
          <w:vAlign w:val="bottom"/>
        </w:tcPr>
        <w:p w14:paraId="2D98E094" w14:textId="77777777" w:rsidR="009F0346" w:rsidRPr="006877DD" w:rsidRDefault="009F0346">
          <w:pPr>
            <w:pStyle w:val="Fuzeile"/>
            <w:jc w:val="right"/>
            <w:rPr>
              <w:sz w:val="18"/>
              <w:szCs w:val="18"/>
            </w:rPr>
          </w:pPr>
        </w:p>
      </w:tc>
    </w:tr>
    <w:tr w:rsidR="009F0346" w:rsidRPr="006877DD" w14:paraId="7F3CE9E2" w14:textId="77777777">
      <w:tc>
        <w:tcPr>
          <w:tcW w:w="5628" w:type="dxa"/>
        </w:tcPr>
        <w:p w14:paraId="736F4111" w14:textId="77777777" w:rsidR="009F0346" w:rsidRPr="006877DD" w:rsidRDefault="009F0346" w:rsidP="0044324E">
          <w:pPr>
            <w:pStyle w:val="Fuzeile"/>
            <w:jc w:val="both"/>
            <w:rPr>
              <w:sz w:val="18"/>
              <w:szCs w:val="18"/>
            </w:rPr>
          </w:pPr>
          <w:r>
            <w:rPr>
              <w:sz w:val="18"/>
              <w:szCs w:val="18"/>
            </w:rPr>
            <w:t xml:space="preserve"> </w:t>
          </w:r>
        </w:p>
      </w:tc>
      <w:tc>
        <w:tcPr>
          <w:tcW w:w="3660" w:type="dxa"/>
          <w:vAlign w:val="bottom"/>
        </w:tcPr>
        <w:p w14:paraId="0E20111B" w14:textId="77777777" w:rsidR="009F0346" w:rsidRPr="006877DD" w:rsidRDefault="009F0346" w:rsidP="0044324E">
          <w:pPr>
            <w:pStyle w:val="Fuzeile"/>
            <w:rPr>
              <w:sz w:val="18"/>
              <w:szCs w:val="18"/>
            </w:rPr>
          </w:pPr>
        </w:p>
      </w:tc>
    </w:tr>
  </w:tbl>
  <w:p w14:paraId="5EE58254" w14:textId="77777777" w:rsidR="009F0346" w:rsidRPr="00F468CC" w:rsidRDefault="009F0346">
    <w:pPr>
      <w:pStyle w:val="Fuzeile"/>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128CCE" w14:textId="77777777" w:rsidR="00E459BF" w:rsidRDefault="00E459BF">
      <w:r>
        <w:separator/>
      </w:r>
    </w:p>
  </w:footnote>
  <w:footnote w:type="continuationSeparator" w:id="0">
    <w:p w14:paraId="7C70A5A3" w14:textId="77777777" w:rsidR="00E459BF" w:rsidRDefault="00E4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0A0" w:firstRow="1" w:lastRow="0" w:firstColumn="1" w:lastColumn="0" w:noHBand="0" w:noVBand="0"/>
    </w:tblPr>
    <w:tblGrid>
      <w:gridCol w:w="6259"/>
      <w:gridCol w:w="2813"/>
    </w:tblGrid>
    <w:tr w:rsidR="009F0346" w14:paraId="052BFD1D" w14:textId="77777777">
      <w:tc>
        <w:tcPr>
          <w:tcW w:w="6912" w:type="dxa"/>
        </w:tcPr>
        <w:p w14:paraId="37D4B22D" w14:textId="77777777" w:rsidR="009F0346" w:rsidRDefault="009F0346">
          <w:pPr>
            <w:pStyle w:val="Kopfzeile"/>
          </w:pPr>
        </w:p>
      </w:tc>
      <w:tc>
        <w:tcPr>
          <w:tcW w:w="2865" w:type="dxa"/>
        </w:tcPr>
        <w:p w14:paraId="75C4422F" w14:textId="7668AF89" w:rsidR="009F0346" w:rsidRPr="00F468CC" w:rsidRDefault="00622325">
          <w:pPr>
            <w:pStyle w:val="Kopfzeile"/>
            <w:jc w:val="center"/>
          </w:pPr>
          <w:r>
            <w:rPr>
              <w:b/>
              <w:noProof/>
              <w:szCs w:val="20"/>
            </w:rPr>
            <w:drawing>
              <wp:anchor distT="0" distB="0" distL="114300" distR="114300" simplePos="0" relativeHeight="251657728" behindDoc="1" locked="0" layoutInCell="1" allowOverlap="1" wp14:anchorId="12347D46" wp14:editId="7F40DCEF">
                <wp:simplePos x="0" y="0"/>
                <wp:positionH relativeFrom="column">
                  <wp:posOffset>1210945</wp:posOffset>
                </wp:positionH>
                <wp:positionV relativeFrom="paragraph">
                  <wp:posOffset>450850</wp:posOffset>
                </wp:positionV>
                <wp:extent cx="457200" cy="332740"/>
                <wp:effectExtent l="0" t="0" r="0" b="0"/>
                <wp:wrapNone/>
                <wp:docPr id="6779796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3327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B30FEAC" wp14:editId="3C3CFB50">
                <wp:extent cx="1341120" cy="457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1120" cy="457200"/>
                        </a:xfrm>
                        <a:prstGeom prst="rect">
                          <a:avLst/>
                        </a:prstGeom>
                        <a:noFill/>
                        <a:ln>
                          <a:noFill/>
                        </a:ln>
                      </pic:spPr>
                    </pic:pic>
                  </a:graphicData>
                </a:graphic>
              </wp:inline>
            </w:drawing>
          </w:r>
        </w:p>
      </w:tc>
    </w:tr>
    <w:tr w:rsidR="009F0346" w:rsidRPr="00F47E92" w14:paraId="51F62DAC" w14:textId="77777777">
      <w:trPr>
        <w:trHeight w:val="444"/>
      </w:trPr>
      <w:tc>
        <w:tcPr>
          <w:tcW w:w="6912" w:type="dxa"/>
          <w:vAlign w:val="center"/>
        </w:tcPr>
        <w:p w14:paraId="0399F4B7" w14:textId="77777777" w:rsidR="009F0346" w:rsidRDefault="009F0346">
          <w:pPr>
            <w:pStyle w:val="Kopfzeile"/>
            <w:rPr>
              <w:szCs w:val="20"/>
            </w:rPr>
          </w:pPr>
        </w:p>
        <w:p w14:paraId="444DC647" w14:textId="77777777" w:rsidR="009F0346" w:rsidRPr="00F47E92" w:rsidRDefault="009F0346">
          <w:pPr>
            <w:pStyle w:val="Kopfzeile"/>
            <w:rPr>
              <w:szCs w:val="20"/>
            </w:rPr>
          </w:pPr>
          <w:r>
            <w:rPr>
              <w:szCs w:val="20"/>
            </w:rPr>
            <w:t xml:space="preserve">                             </w:t>
          </w:r>
        </w:p>
      </w:tc>
      <w:tc>
        <w:tcPr>
          <w:tcW w:w="2865" w:type="dxa"/>
          <w:vAlign w:val="center"/>
        </w:tcPr>
        <w:p w14:paraId="76BC7BAA" w14:textId="77777777" w:rsidR="009F0346" w:rsidRDefault="009F0346">
          <w:pPr>
            <w:rPr>
              <w:sz w:val="16"/>
              <w:szCs w:val="16"/>
            </w:rPr>
          </w:pPr>
          <w:r>
            <w:rPr>
              <w:sz w:val="16"/>
              <w:szCs w:val="16"/>
            </w:rPr>
            <w:t>Ein Unternehmen</w:t>
          </w:r>
        </w:p>
        <w:p w14:paraId="37E11BD9" w14:textId="77777777" w:rsidR="009F0346" w:rsidRPr="00B36BA7" w:rsidRDefault="009F0346">
          <w:pPr>
            <w:rPr>
              <w:sz w:val="16"/>
              <w:szCs w:val="16"/>
            </w:rPr>
          </w:pPr>
          <w:r>
            <w:rPr>
              <w:sz w:val="16"/>
              <w:szCs w:val="16"/>
            </w:rPr>
            <w:t>der</w:t>
          </w:r>
        </w:p>
      </w:tc>
    </w:tr>
  </w:tbl>
  <w:p w14:paraId="6C42F127" w14:textId="77777777" w:rsidR="009F0346" w:rsidRPr="00F468CC" w:rsidRDefault="009F03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E69"/>
    <w:rsid w:val="001C6F63"/>
    <w:rsid w:val="0044324E"/>
    <w:rsid w:val="00622325"/>
    <w:rsid w:val="00776099"/>
    <w:rsid w:val="00824E69"/>
    <w:rsid w:val="008C3B7E"/>
    <w:rsid w:val="00952D99"/>
    <w:rsid w:val="009F0346"/>
    <w:rsid w:val="00BB43A6"/>
    <w:rsid w:val="00E459BF"/>
    <w:rsid w:val="00FC67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158152C"/>
  <w15:chartTrackingRefBased/>
  <w15:docId w15:val="{27EF7A98-A631-4C15-A43B-4DAF0F377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character" w:customStyle="1" w:styleId="KopfzeileZchn">
    <w:name w:val="Kopfzeile Zchn"/>
    <w:link w:val="Kopfzeile"/>
    <w:locked/>
    <w:rPr>
      <w:sz w:val="24"/>
      <w:szCs w:val="24"/>
      <w:lang w:val="de-DE" w:eastAsia="de-DE" w:bidi="ar-SA"/>
    </w:rPr>
  </w:style>
  <w:style w:type="character" w:customStyle="1" w:styleId="FuzeileZchn">
    <w:name w:val="Fußzeile Zchn"/>
    <w:link w:val="Fuzeile"/>
    <w:locked/>
    <w:rPr>
      <w:sz w:val="24"/>
      <w:szCs w:val="24"/>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408</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EINWILLIGUNG über die Speicherung persönlicher Daten</vt:lpstr>
    </vt:vector>
  </TitlesOfParts>
  <Company>awo-ruhr-mitte</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EINWILLIGUNG über die Speicherung persönlicher Daten</dc:title>
  <dc:subject/>
  <dc:creator>uwildrich</dc:creator>
  <cp:keywords/>
  <dc:description/>
  <cp:lastModifiedBy>Wildrich, Ute</cp:lastModifiedBy>
  <cp:revision>2</cp:revision>
  <cp:lastPrinted>2017-10-13T07:32:00Z</cp:lastPrinted>
  <dcterms:created xsi:type="dcterms:W3CDTF">2024-09-09T10:41:00Z</dcterms:created>
  <dcterms:modified xsi:type="dcterms:W3CDTF">2024-09-09T10:41:00Z</dcterms:modified>
</cp:coreProperties>
</file>